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0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962"/>
        <w:gridCol w:w="1134"/>
        <w:gridCol w:w="3406"/>
      </w:tblGrid>
      <w:tr w:rsidR="00112A05" w:rsidRPr="00433295" w14:paraId="3E92BEC0" w14:textId="77777777" w:rsidTr="00141BE2">
        <w:trPr>
          <w:trHeight w:val="283"/>
        </w:trPr>
        <w:tc>
          <w:tcPr>
            <w:tcW w:w="4962" w:type="dxa"/>
          </w:tcPr>
          <w:p w14:paraId="26F90187" w14:textId="77777777" w:rsidR="00112A05" w:rsidRPr="00433295" w:rsidRDefault="00112A05" w:rsidP="00141BE2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</w:pPr>
            <w:r w:rsidRPr="007A687F">
              <w:rPr>
                <w:rFonts w:ascii="Arial" w:hAnsi="Arial" w:cs="Arial"/>
                <w:color w:val="auto"/>
                <w:sz w:val="20"/>
                <w:szCs w:val="20"/>
              </w:rPr>
              <w:t>Hans Keskrand</w:t>
            </w:r>
          </w:p>
        </w:tc>
        <w:tc>
          <w:tcPr>
            <w:tcW w:w="1134" w:type="dxa"/>
          </w:tcPr>
          <w:p w14:paraId="39BC6332" w14:textId="77777777" w:rsidR="00112A05" w:rsidRPr="00433295" w:rsidRDefault="00112A05" w:rsidP="00141BE2">
            <w:pPr>
              <w:tabs>
                <w:tab w:val="right" w:pos="8080"/>
              </w:tabs>
              <w:spacing w:after="0" w:line="240" w:lineRule="auto"/>
              <w:ind w:right="95"/>
              <w:jc w:val="right"/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</w:pPr>
            <w:r w:rsidRPr="00433295"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  <w:t>Teie</w:t>
            </w:r>
          </w:p>
        </w:tc>
        <w:tc>
          <w:tcPr>
            <w:tcW w:w="3406" w:type="dxa"/>
          </w:tcPr>
          <w:p w14:paraId="0B365620" w14:textId="2376F532" w:rsidR="00112A05" w:rsidRPr="00433295" w:rsidRDefault="00E92F97" w:rsidP="00141BE2">
            <w:pPr>
              <w:tabs>
                <w:tab w:val="right" w:pos="8080"/>
              </w:tabs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</w:pPr>
            <w:r w:rsidRPr="00E92F97">
              <w:rPr>
                <w:rFonts w:ascii="Arial" w:hAnsi="Arial" w:cs="Arial"/>
                <w:color w:val="auto"/>
                <w:sz w:val="20"/>
                <w:szCs w:val="20"/>
              </w:rPr>
              <w:t>13.06.2024</w:t>
            </w:r>
            <w:r w:rsidR="00112A05" w:rsidRPr="00152C65">
              <w:rPr>
                <w:rFonts w:ascii="Arial" w:hAnsi="Arial" w:cs="Arial"/>
                <w:color w:val="auto"/>
                <w:sz w:val="20"/>
                <w:szCs w:val="20"/>
              </w:rPr>
              <w:t xml:space="preserve"> nr </w:t>
            </w:r>
            <w:r w:rsidR="001458B9" w:rsidRPr="001458B9">
              <w:rPr>
                <w:rFonts w:ascii="Arial" w:hAnsi="Arial" w:cs="Arial"/>
                <w:color w:val="auto"/>
                <w:sz w:val="20"/>
                <w:szCs w:val="20"/>
              </w:rPr>
              <w:t>8-1/24-079/10440-1</w:t>
            </w:r>
          </w:p>
        </w:tc>
      </w:tr>
      <w:tr w:rsidR="00112A05" w:rsidRPr="00433295" w14:paraId="5F1A51E2" w14:textId="77777777" w:rsidTr="00141BE2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1EAC9D46" w14:textId="77777777" w:rsidR="00112A05" w:rsidRPr="00433295" w:rsidRDefault="00112A05" w:rsidP="00141BE2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</w:pPr>
            <w:r w:rsidRPr="00C318FE">
              <w:rPr>
                <w:rFonts w:ascii="Arial" w:hAnsi="Arial" w:cs="Arial"/>
                <w:color w:val="auto"/>
                <w:sz w:val="20"/>
                <w:szCs w:val="20"/>
              </w:rPr>
              <w:t>Transpordiamet</w:t>
            </w:r>
          </w:p>
        </w:tc>
      </w:tr>
      <w:tr w:rsidR="00112A05" w:rsidRPr="00433295" w14:paraId="6EAD92D8" w14:textId="77777777" w:rsidTr="00141BE2">
        <w:trPr>
          <w:trHeight w:val="283"/>
        </w:trPr>
        <w:tc>
          <w:tcPr>
            <w:tcW w:w="4962" w:type="dxa"/>
          </w:tcPr>
          <w:p w14:paraId="0FC42192" w14:textId="77777777" w:rsidR="00112A05" w:rsidRPr="00433295" w:rsidRDefault="00112A05" w:rsidP="00141BE2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</w:pPr>
            <w:r w:rsidRPr="000062E7">
              <w:rPr>
                <w:rFonts w:ascii="Arial" w:hAnsi="Arial" w:cs="Arial"/>
                <w:color w:val="auto"/>
                <w:sz w:val="20"/>
                <w:szCs w:val="20"/>
              </w:rPr>
              <w:t>Valge 4</w:t>
            </w:r>
          </w:p>
        </w:tc>
        <w:tc>
          <w:tcPr>
            <w:tcW w:w="1134" w:type="dxa"/>
          </w:tcPr>
          <w:p w14:paraId="7248A90A" w14:textId="77777777" w:rsidR="00112A05" w:rsidRPr="00433295" w:rsidRDefault="00112A05" w:rsidP="00141BE2">
            <w:pPr>
              <w:tabs>
                <w:tab w:val="right" w:pos="8080"/>
              </w:tabs>
              <w:spacing w:after="0" w:line="240" w:lineRule="auto"/>
              <w:jc w:val="right"/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</w:pPr>
            <w:r w:rsidRPr="00433295"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  <w:t>Meie</w:t>
            </w:r>
          </w:p>
        </w:tc>
        <w:tc>
          <w:tcPr>
            <w:tcW w:w="3406" w:type="dxa"/>
          </w:tcPr>
          <w:p w14:paraId="0C172330" w14:textId="0039810C" w:rsidR="00112A05" w:rsidRPr="001513F2" w:rsidRDefault="00603E4C" w:rsidP="001513F2">
            <w:pPr>
              <w:tabs>
                <w:tab w:val="right" w:pos="8080"/>
              </w:tabs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03E4C">
              <w:rPr>
                <w:rFonts w:ascii="Arial" w:hAnsi="Arial" w:cs="Arial"/>
                <w:color w:val="auto"/>
                <w:sz w:val="20"/>
                <w:szCs w:val="20"/>
              </w:rPr>
              <w:t>14.06.2024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03E4C">
              <w:rPr>
                <w:rFonts w:ascii="Arial" w:hAnsi="Arial" w:cs="Arial"/>
                <w:color w:val="auto"/>
                <w:sz w:val="20"/>
                <w:szCs w:val="20"/>
              </w:rPr>
              <w:t>JT-ASJ-1/86</w:t>
            </w:r>
          </w:p>
        </w:tc>
      </w:tr>
      <w:tr w:rsidR="00112A05" w:rsidRPr="00433295" w14:paraId="2E8DACE8" w14:textId="77777777" w:rsidTr="00141BE2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13E76155" w14:textId="77777777" w:rsidR="00112A05" w:rsidRPr="00433295" w:rsidRDefault="00112A05" w:rsidP="00141BE2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</w:pPr>
            <w:r w:rsidRPr="00C318FE">
              <w:rPr>
                <w:rFonts w:ascii="Arial" w:hAnsi="Arial" w:cs="Arial"/>
                <w:color w:val="auto"/>
                <w:sz w:val="20"/>
                <w:szCs w:val="20"/>
              </w:rPr>
              <w:t>11413 Tallinn</w:t>
            </w:r>
          </w:p>
        </w:tc>
      </w:tr>
      <w:tr w:rsidR="00112A05" w:rsidRPr="00433295" w14:paraId="044C5CFC" w14:textId="77777777" w:rsidTr="00141BE2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0C2F0E83" w14:textId="77777777" w:rsidR="00112A05" w:rsidRPr="00433295" w:rsidRDefault="00112A05" w:rsidP="00141BE2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</w:pPr>
            <w:r w:rsidRPr="00433295">
              <w:rPr>
                <w:rFonts w:ascii="Arial" w:hAnsi="Arial" w:cs="Arial"/>
                <w:color w:val="auto"/>
                <w:sz w:val="20"/>
                <w:szCs w:val="20"/>
              </w:rPr>
              <w:t>Harjumaa</w:t>
            </w:r>
          </w:p>
        </w:tc>
      </w:tr>
    </w:tbl>
    <w:p w14:paraId="0097D52A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strike/>
          <w:color w:val="auto"/>
          <w:sz w:val="20"/>
          <w:szCs w:val="20"/>
          <w:lang w:val="cs-CZ"/>
        </w:rPr>
      </w:pPr>
      <w:r>
        <w:rPr>
          <w:rFonts w:ascii="Arial" w:hAnsi="Arial" w:cs="Arial"/>
          <w:color w:val="auto"/>
          <w:sz w:val="20"/>
          <w:szCs w:val="20"/>
        </w:rPr>
        <w:t>i</w:t>
      </w:r>
      <w:r w:rsidRPr="00FF10B4">
        <w:rPr>
          <w:rFonts w:ascii="Arial" w:hAnsi="Arial" w:cs="Arial"/>
          <w:color w:val="auto"/>
          <w:sz w:val="20"/>
          <w:szCs w:val="20"/>
        </w:rPr>
        <w:t>nfo@transpordiamet.ee</w:t>
      </w:r>
    </w:p>
    <w:p w14:paraId="5BD966C7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strike/>
          <w:color w:val="auto"/>
          <w:sz w:val="20"/>
          <w:szCs w:val="20"/>
          <w:lang w:val="cs-CZ"/>
        </w:rPr>
      </w:pPr>
    </w:p>
    <w:p w14:paraId="3E48B4D0" w14:textId="667C168A" w:rsidR="00112A05" w:rsidRDefault="00841DB7" w:rsidP="00112A05">
      <w:pPr>
        <w:keepNext/>
        <w:spacing w:before="240" w:after="60" w:line="240" w:lineRule="auto"/>
        <w:outlineLvl w:val="1"/>
        <w:rPr>
          <w:rFonts w:ascii="Arial" w:eastAsiaTheme="majorEastAsia" w:hAnsi="Arial" w:cs="Arial"/>
          <w:b/>
          <w:bCs/>
          <w:color w:val="auto"/>
          <w:sz w:val="20"/>
          <w:szCs w:val="20"/>
        </w:rPr>
      </w:pPr>
      <w:r w:rsidRPr="00841DB7">
        <w:rPr>
          <w:rFonts w:ascii="Arial" w:eastAsiaTheme="majorEastAsia" w:hAnsi="Arial" w:cs="Arial"/>
          <w:b/>
          <w:bCs/>
          <w:color w:val="auto"/>
          <w:sz w:val="20"/>
          <w:szCs w:val="20"/>
        </w:rPr>
        <w:t>Riigitee 11254 Muuga tee km 1,50-2,51 asuva lõigu rekonstrueerimise projekteerimistingimuste menetlusse kaasamine</w:t>
      </w:r>
    </w:p>
    <w:p w14:paraId="064D70AC" w14:textId="77777777" w:rsidR="00112A05" w:rsidRPr="00433295" w:rsidRDefault="00112A05" w:rsidP="00112A05">
      <w:pPr>
        <w:keepNext/>
        <w:spacing w:before="240" w:after="60" w:line="240" w:lineRule="auto"/>
        <w:outlineLvl w:val="1"/>
        <w:rPr>
          <w:rFonts w:ascii="Arial" w:eastAsia="Arial Unicode MS" w:hAnsi="Arial" w:cs="Arial"/>
          <w:color w:val="auto"/>
          <w:sz w:val="20"/>
          <w:szCs w:val="20"/>
        </w:rPr>
      </w:pPr>
      <w:r w:rsidRPr="00433295">
        <w:rPr>
          <w:rFonts w:ascii="Arial" w:eastAsia="Arial Unicode MS" w:hAnsi="Arial" w:cs="Arial"/>
          <w:color w:val="auto"/>
          <w:sz w:val="20"/>
          <w:szCs w:val="20"/>
        </w:rPr>
        <w:t xml:space="preserve">Lugupeetud </w:t>
      </w:r>
      <w:r w:rsidRPr="007A687F">
        <w:rPr>
          <w:rFonts w:ascii="Arial" w:hAnsi="Arial" w:cs="Arial"/>
          <w:color w:val="auto"/>
          <w:sz w:val="20"/>
          <w:szCs w:val="20"/>
        </w:rPr>
        <w:t>Hans Keskrand</w:t>
      </w:r>
    </w:p>
    <w:p w14:paraId="63E8398B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5EF47923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strike/>
          <w:color w:val="auto"/>
          <w:sz w:val="20"/>
          <w:szCs w:val="20"/>
          <w:lang w:val="cs-CZ"/>
        </w:rPr>
      </w:pPr>
    </w:p>
    <w:p w14:paraId="63D82647" w14:textId="634C060B" w:rsidR="00112A05" w:rsidRDefault="00112A05" w:rsidP="00112A05">
      <w:pPr>
        <w:spacing w:after="0" w:line="240" w:lineRule="auto"/>
        <w:rPr>
          <w:rFonts w:ascii="Arial" w:hAnsi="Arial" w:cs="Arial"/>
          <w:color w:val="auto"/>
          <w:sz w:val="20"/>
          <w:szCs w:val="20"/>
        </w:rPr>
      </w:pPr>
      <w:r w:rsidRPr="00D76D09">
        <w:rPr>
          <w:rFonts w:ascii="Arial" w:hAnsi="Arial" w:cs="Arial"/>
          <w:color w:val="auto"/>
          <w:sz w:val="20"/>
          <w:szCs w:val="20"/>
        </w:rPr>
        <w:t xml:space="preserve">Oleme tutvunud </w:t>
      </w:r>
      <w:r w:rsidR="00D44451" w:rsidRPr="00D44451">
        <w:rPr>
          <w:rFonts w:ascii="Arial" w:hAnsi="Arial" w:cs="Arial"/>
          <w:color w:val="auto"/>
          <w:sz w:val="20"/>
          <w:szCs w:val="20"/>
        </w:rPr>
        <w:t xml:space="preserve">riigitee 11254 Muuga tee km 1,50-2,51 asuva lõigu rekonstrueerimise ehitusprojekti </w:t>
      </w:r>
      <w:r w:rsidRPr="00D76D09">
        <w:rPr>
          <w:rFonts w:ascii="Arial" w:hAnsi="Arial" w:cs="Arial"/>
          <w:color w:val="auto"/>
          <w:sz w:val="20"/>
          <w:szCs w:val="20"/>
        </w:rPr>
        <w:t xml:space="preserve">materjalidega. </w:t>
      </w:r>
      <w:r w:rsidRPr="007818B2">
        <w:rPr>
          <w:rFonts w:ascii="Arial" w:hAnsi="Arial" w:cs="Arial"/>
          <w:color w:val="auto"/>
          <w:sz w:val="20"/>
          <w:szCs w:val="20"/>
        </w:rPr>
        <w:t xml:space="preserve">Riigitee </w:t>
      </w:r>
      <w:r w:rsidR="006336C2" w:rsidRPr="00D44451">
        <w:rPr>
          <w:rFonts w:ascii="Arial" w:hAnsi="Arial" w:cs="Arial"/>
          <w:color w:val="auto"/>
          <w:sz w:val="20"/>
          <w:szCs w:val="20"/>
        </w:rPr>
        <w:t>11254 Muuga tee km 1,50-2,51 asuva lõigu</w:t>
      </w:r>
      <w:r w:rsidR="006336C2" w:rsidRPr="007818B2">
        <w:rPr>
          <w:rFonts w:ascii="Arial" w:hAnsi="Arial" w:cs="Arial"/>
          <w:color w:val="auto"/>
          <w:sz w:val="20"/>
          <w:szCs w:val="20"/>
        </w:rPr>
        <w:t xml:space="preserve"> </w:t>
      </w:r>
      <w:r w:rsidR="006336C2">
        <w:rPr>
          <w:rFonts w:ascii="Arial" w:hAnsi="Arial" w:cs="Arial"/>
          <w:color w:val="auto"/>
          <w:sz w:val="20"/>
          <w:szCs w:val="20"/>
        </w:rPr>
        <w:t xml:space="preserve">rekonstrueerimise </w:t>
      </w:r>
      <w:r>
        <w:rPr>
          <w:rFonts w:ascii="Arial" w:hAnsi="Arial" w:cs="Arial"/>
          <w:color w:val="auto"/>
          <w:sz w:val="20"/>
          <w:szCs w:val="20"/>
        </w:rPr>
        <w:t>projekti</w:t>
      </w:r>
      <w:r w:rsidRPr="00F31499">
        <w:rPr>
          <w:rFonts w:ascii="Arial" w:hAnsi="Arial" w:cs="Arial"/>
          <w:color w:val="auto"/>
          <w:sz w:val="20"/>
          <w:szCs w:val="20"/>
        </w:rPr>
        <w:t xml:space="preserve"> </w:t>
      </w:r>
      <w:r w:rsidRPr="00D76D09">
        <w:rPr>
          <w:rFonts w:ascii="Arial" w:hAnsi="Arial" w:cs="Arial"/>
          <w:color w:val="auto"/>
          <w:sz w:val="20"/>
          <w:szCs w:val="20"/>
        </w:rPr>
        <w:t>koostamisel palume küsida Elektrilevi OÜ-lt tehnilised tingimused</w:t>
      </w:r>
      <w:r w:rsidR="006336C2">
        <w:rPr>
          <w:rFonts w:ascii="Arial" w:hAnsi="Arial" w:cs="Arial"/>
          <w:color w:val="auto"/>
          <w:sz w:val="20"/>
          <w:szCs w:val="20"/>
        </w:rPr>
        <w:t xml:space="preserve"> mitteelektriprojektile</w:t>
      </w:r>
      <w:r>
        <w:rPr>
          <w:rFonts w:ascii="Arial" w:hAnsi="Arial" w:cs="Arial"/>
          <w:color w:val="auto"/>
          <w:sz w:val="20"/>
          <w:szCs w:val="20"/>
        </w:rPr>
        <w:t>. Projektiga seotud maaüksustel asuvad mitmed võrguettevõtjale kuuluvad elektripaigaldised.</w:t>
      </w:r>
      <w:r w:rsidR="006336C2">
        <w:rPr>
          <w:rFonts w:ascii="Arial" w:hAnsi="Arial" w:cs="Arial"/>
          <w:color w:val="auto"/>
          <w:sz w:val="20"/>
          <w:szCs w:val="20"/>
        </w:rPr>
        <w:t xml:space="preserve"> Samuti tuleb projektiga näha ette</w:t>
      </w:r>
      <w:r w:rsidR="009A1F3D">
        <w:rPr>
          <w:rFonts w:ascii="Arial" w:hAnsi="Arial" w:cs="Arial"/>
          <w:color w:val="auto"/>
          <w:sz w:val="20"/>
          <w:szCs w:val="20"/>
        </w:rPr>
        <w:t xml:space="preserve"> </w:t>
      </w:r>
      <w:r w:rsidR="003622C8">
        <w:rPr>
          <w:rFonts w:ascii="Arial" w:hAnsi="Arial" w:cs="Arial"/>
          <w:color w:val="auto"/>
          <w:sz w:val="20"/>
          <w:szCs w:val="20"/>
        </w:rPr>
        <w:t>nõuetekohased</w:t>
      </w:r>
      <w:r w:rsidR="009A1F3D">
        <w:rPr>
          <w:rFonts w:ascii="Arial" w:hAnsi="Arial" w:cs="Arial"/>
          <w:color w:val="auto"/>
          <w:sz w:val="20"/>
          <w:szCs w:val="20"/>
        </w:rPr>
        <w:t xml:space="preserve"> õhkvahemikud liinide ristumisel.</w:t>
      </w:r>
    </w:p>
    <w:p w14:paraId="76416794" w14:textId="77777777" w:rsidR="00112A0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7CF1727A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55C1BE49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  <w:r w:rsidRPr="00433295">
        <w:rPr>
          <w:rFonts w:ascii="Arial" w:eastAsia="Arial" w:hAnsi="Arial" w:cs="Arial"/>
          <w:color w:val="auto"/>
          <w:sz w:val="20"/>
          <w:szCs w:val="20"/>
          <w:lang w:val="cs-CZ"/>
        </w:rPr>
        <w:fldChar w:fldCharType="begin">
          <w:ffData>
            <w:name w:val="Text15"/>
            <w:enabled/>
            <w:calcOnExit w:val="0"/>
            <w:textInput>
              <w:default w:val="Lugupidamisega"/>
            </w:textInput>
          </w:ffData>
        </w:fldChar>
      </w:r>
      <w:r w:rsidRPr="00433295">
        <w:rPr>
          <w:rFonts w:ascii="Arial" w:eastAsia="Arial" w:hAnsi="Arial" w:cs="Arial"/>
          <w:color w:val="auto"/>
          <w:sz w:val="20"/>
          <w:szCs w:val="20"/>
          <w:lang w:val="cs-CZ"/>
        </w:rPr>
        <w:instrText xml:space="preserve"> FORMTEXT </w:instrText>
      </w:r>
      <w:r w:rsidRPr="00433295">
        <w:rPr>
          <w:rFonts w:ascii="Arial" w:eastAsia="Arial" w:hAnsi="Arial" w:cs="Arial"/>
          <w:color w:val="auto"/>
          <w:sz w:val="20"/>
          <w:szCs w:val="20"/>
          <w:lang w:val="cs-CZ"/>
        </w:rPr>
      </w:r>
      <w:r w:rsidRPr="00433295">
        <w:rPr>
          <w:rFonts w:ascii="Arial" w:eastAsia="Arial" w:hAnsi="Arial" w:cs="Arial"/>
          <w:color w:val="auto"/>
          <w:sz w:val="20"/>
          <w:szCs w:val="20"/>
          <w:lang w:val="cs-CZ"/>
        </w:rPr>
        <w:fldChar w:fldCharType="separate"/>
      </w:r>
      <w:r w:rsidRPr="00433295">
        <w:rPr>
          <w:rFonts w:ascii="Arial" w:eastAsia="Arial" w:hAnsi="Arial" w:cs="Arial"/>
          <w:color w:val="auto"/>
          <w:sz w:val="20"/>
          <w:szCs w:val="20"/>
          <w:lang w:val="cs-CZ"/>
        </w:rPr>
        <w:t>Lugupidamisega</w:t>
      </w:r>
      <w:r w:rsidRPr="00433295">
        <w:rPr>
          <w:rFonts w:ascii="Arial" w:eastAsia="Arial" w:hAnsi="Arial" w:cs="Arial"/>
          <w:color w:val="auto"/>
          <w:sz w:val="20"/>
          <w:szCs w:val="20"/>
          <w:lang w:val="cs-CZ"/>
        </w:rPr>
        <w:fldChar w:fldCharType="end"/>
      </w:r>
    </w:p>
    <w:p w14:paraId="04ADDC0D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1CDF96EC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48AD980D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46AF0D07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  <w:r w:rsidRPr="00433295">
        <w:rPr>
          <w:rFonts w:ascii="Arial" w:eastAsia="Arial" w:hAnsi="Arial" w:cs="Arial"/>
          <w:color w:val="auto"/>
          <w:sz w:val="20"/>
          <w:szCs w:val="20"/>
          <w:lang w:val="cs-CZ"/>
        </w:rPr>
        <w:t>(allkirjastatud digitaalselt)</w:t>
      </w:r>
    </w:p>
    <w:p w14:paraId="4493AB5F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70222F94" w14:textId="77777777" w:rsidR="00112A05" w:rsidRPr="00433295" w:rsidRDefault="00112A05" w:rsidP="00112A05">
      <w:pPr>
        <w:spacing w:after="0" w:line="240" w:lineRule="auto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Rasmus Aavik</w:t>
      </w:r>
    </w:p>
    <w:p w14:paraId="6A883953" w14:textId="77777777" w:rsidR="00112A05" w:rsidRPr="00433295" w:rsidRDefault="00112A05" w:rsidP="00112A05">
      <w:pPr>
        <w:rPr>
          <w:rFonts w:ascii="Arial" w:eastAsiaTheme="minorEastAsia" w:hAnsi="Arial" w:cs="Arial"/>
          <w:noProof/>
          <w:color w:val="auto"/>
          <w:sz w:val="20"/>
          <w:szCs w:val="20"/>
          <w:lang w:val="en-US" w:eastAsia="et-EE"/>
        </w:rPr>
      </w:pPr>
      <w:r w:rsidRPr="00433295">
        <w:rPr>
          <w:rFonts w:ascii="Arial" w:eastAsiaTheme="minorEastAsia" w:hAnsi="Arial" w:cs="Arial"/>
          <w:noProof/>
          <w:color w:val="auto"/>
          <w:sz w:val="20"/>
          <w:szCs w:val="20"/>
          <w:lang w:val="en-US" w:eastAsia="et-EE"/>
        </w:rPr>
        <w:t xml:space="preserve">Võrgu </w:t>
      </w:r>
      <w:r>
        <w:rPr>
          <w:rFonts w:ascii="Arial" w:eastAsiaTheme="minorEastAsia" w:hAnsi="Arial" w:cs="Arial"/>
          <w:noProof/>
          <w:color w:val="auto"/>
          <w:sz w:val="20"/>
          <w:szCs w:val="20"/>
          <w:lang w:val="en-US" w:eastAsia="et-EE"/>
        </w:rPr>
        <w:t>arendusinsener</w:t>
      </w:r>
    </w:p>
    <w:p w14:paraId="1F71D54F" w14:textId="67E3C00B" w:rsidR="00112A05" w:rsidRPr="009A1F3D" w:rsidRDefault="00112A05" w:rsidP="009A1F3D">
      <w:pPr>
        <w:rPr>
          <w:rFonts w:ascii="Arial" w:eastAsiaTheme="minorEastAsia" w:hAnsi="Arial" w:cs="Arial"/>
          <w:noProof/>
          <w:color w:val="auto"/>
          <w:sz w:val="20"/>
          <w:szCs w:val="20"/>
          <w:lang w:val="en-US" w:eastAsia="et-EE"/>
        </w:rPr>
      </w:pPr>
      <w:r w:rsidRPr="00433295">
        <w:rPr>
          <w:rFonts w:ascii="Arial" w:eastAsiaTheme="minorEastAsia" w:hAnsi="Arial" w:cs="Arial"/>
          <w:noProof/>
          <w:color w:val="auto"/>
          <w:sz w:val="20"/>
          <w:szCs w:val="20"/>
          <w:lang w:val="en-US" w:eastAsia="et-EE"/>
        </w:rPr>
        <w:t>Elektrilevi OÜ volitatud esindaj</w:t>
      </w:r>
      <w:r w:rsidR="009A1F3D">
        <w:rPr>
          <w:rFonts w:ascii="Arial" w:eastAsiaTheme="minorEastAsia" w:hAnsi="Arial" w:cs="Arial"/>
          <w:noProof/>
          <w:color w:val="auto"/>
          <w:sz w:val="20"/>
          <w:szCs w:val="20"/>
          <w:lang w:val="en-US" w:eastAsia="et-EE"/>
        </w:rPr>
        <w:t>a</w:t>
      </w:r>
    </w:p>
    <w:p w14:paraId="1B1263E8" w14:textId="45B40A39" w:rsidR="0041248D" w:rsidRPr="00433295" w:rsidRDefault="00A81007" w:rsidP="00AC0B54">
      <w:pPr>
        <w:tabs>
          <w:tab w:val="left" w:pos="915"/>
          <w:tab w:val="left" w:pos="6646"/>
          <w:tab w:val="right" w:pos="9638"/>
        </w:tabs>
        <w:rPr>
          <w:rFonts w:ascii="Arial" w:hAnsi="Arial" w:cs="Arial"/>
          <w:color w:val="auto"/>
          <w:sz w:val="20"/>
          <w:szCs w:val="20"/>
        </w:rPr>
      </w:pPr>
      <w:r w:rsidRPr="00433295">
        <w:rPr>
          <w:rFonts w:ascii="Arial" w:hAnsi="Arial" w:cs="Arial"/>
          <w:color w:val="auto"/>
          <w:sz w:val="20"/>
          <w:szCs w:val="20"/>
        </w:rPr>
        <w:tab/>
      </w:r>
    </w:p>
    <w:sectPr w:rsidR="0041248D" w:rsidRPr="00433295" w:rsidSect="002D7B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680" w:right="851" w:bottom="680" w:left="1701" w:header="1814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61400" w14:textId="77777777" w:rsidR="002D7B58" w:rsidRDefault="002D7B58" w:rsidP="00E723B6">
      <w:pPr>
        <w:spacing w:after="0" w:line="240" w:lineRule="auto"/>
      </w:pPr>
      <w:r>
        <w:separator/>
      </w:r>
    </w:p>
  </w:endnote>
  <w:endnote w:type="continuationSeparator" w:id="0">
    <w:p w14:paraId="4EBCDA77" w14:textId="77777777" w:rsidR="002D7B58" w:rsidRDefault="002D7B58" w:rsidP="00E72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ED1BFF54-C641-42B6-A010-54C7F0627186}"/>
    <w:embedBold r:id="rId2" w:fontKey="{6FC6957B-D0E7-4CE4-9EB4-70ABF86F88A3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3" w:fontKey="{11CD9470-991F-4BB5-81D6-9E9892A22C79}"/>
    <w:embedBold r:id="rId4" w:fontKey="{6EA44173-E242-4ED4-AD5E-C00FF7B575EF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5" w:fontKey="{2A97218E-B0E2-4BE0-BCDE-D81BB5FDC1C8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6" w:fontKey="{61ADE237-9653-4A0F-B93C-DEF47CFAAF6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34447B06-6C1F-48D6-AF73-5E62F579CA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02C16" w14:textId="582E7655" w:rsidR="008B3EB9" w:rsidRPr="008B3EB9" w:rsidRDefault="00025374" w:rsidP="00385352">
    <w:pPr>
      <w:pStyle w:val="Footer"/>
    </w:pPr>
    <w:r w:rsidRPr="00EA06CC">
      <w:rPr>
        <w:noProof/>
        <w:lang w:eastAsia="et-EE"/>
      </w:rPr>
      <w:drawing>
        <wp:anchor distT="0" distB="0" distL="114300" distR="114300" simplePos="0" relativeHeight="251661312" behindDoc="0" locked="0" layoutInCell="1" allowOverlap="1" wp14:anchorId="782B04D4" wp14:editId="3EED7C85">
          <wp:simplePos x="0" y="0"/>
          <wp:positionH relativeFrom="margin">
            <wp:posOffset>4662805</wp:posOffset>
          </wp:positionH>
          <wp:positionV relativeFrom="paragraph">
            <wp:posOffset>-412750</wp:posOffset>
          </wp:positionV>
          <wp:extent cx="1581150" cy="518160"/>
          <wp:effectExtent l="0" t="0" r="0" b="0"/>
          <wp:wrapNone/>
          <wp:docPr id="4" name="Picture 4" descr="C:\Users\morrys.toomemagi\Energia.ee\Kommunikatsiooni- ja turundusteenistus - Design\Energiamüük\Hinnakirjad, hinnapakkumised, lepingute põhjad\HINNAPAKKUMISTE PÕHJAD 2020 WORDIS\links\eesti_ener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rys.toomemagi\Energia.ee\Kommunikatsiooni- ja turundusteenistus - Design\Energiamüük\Hinnakirjad, hinnapakkumised, lepingute põhjad\HINNAPAKKUMISTE PÕHJAD 2020 WORDIS\links\eesti_energi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1" w:rightFromText="181" w:vertAnchor="page" w:horzAnchor="page" w:tblpX="5217" w:tblpY="15027"/>
      <w:tblOverlap w:val="never"/>
      <w:tblW w:w="11410" w:type="dxa"/>
      <w:tblLook w:val="0000" w:firstRow="0" w:lastRow="0" w:firstColumn="0" w:lastColumn="0" w:noHBand="0" w:noVBand="0"/>
    </w:tblPr>
    <w:tblGrid>
      <w:gridCol w:w="3471"/>
      <w:gridCol w:w="2483"/>
      <w:gridCol w:w="3471"/>
      <w:gridCol w:w="1985"/>
    </w:tblGrid>
    <w:tr w:rsidR="004F3A04" w:rsidRPr="004F3A04" w14:paraId="3D508FD4" w14:textId="77777777" w:rsidTr="00197C7A">
      <w:tc>
        <w:tcPr>
          <w:tcW w:w="3471" w:type="dxa"/>
        </w:tcPr>
        <w:p w14:paraId="178DD085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before="80" w:after="0" w:line="300" w:lineRule="auto"/>
            <w:jc w:val="right"/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</w:pPr>
          <w:r w:rsidRPr="004F3A04"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  <w:t>ELEKTRILEVI OÜ</w:t>
          </w:r>
        </w:p>
      </w:tc>
      <w:tc>
        <w:tcPr>
          <w:tcW w:w="2483" w:type="dxa"/>
          <w:vAlign w:val="bottom"/>
        </w:tcPr>
        <w:p w14:paraId="368538E9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before="80" w:after="0" w:line="300" w:lineRule="auto"/>
            <w:jc w:val="right"/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</w:pPr>
          <w:r w:rsidRPr="004F3A04"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  <w:t>Tel 715 4230</w:t>
          </w:r>
        </w:p>
      </w:tc>
      <w:tc>
        <w:tcPr>
          <w:tcW w:w="3471" w:type="dxa"/>
        </w:tcPr>
        <w:p w14:paraId="2FE51E22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before="80" w:after="0" w:line="300" w:lineRule="auto"/>
            <w:jc w:val="right"/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</w:pPr>
        </w:p>
      </w:tc>
      <w:tc>
        <w:tcPr>
          <w:tcW w:w="1985" w:type="dxa"/>
        </w:tcPr>
        <w:p w14:paraId="03C1CFE1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after="0" w:line="240" w:lineRule="auto"/>
            <w:jc w:val="right"/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</w:pPr>
        </w:p>
      </w:tc>
    </w:tr>
    <w:tr w:rsidR="004F3A04" w:rsidRPr="004F3A04" w14:paraId="611E6FAE" w14:textId="77777777" w:rsidTr="00197C7A">
      <w:trPr>
        <w:trHeight w:val="633"/>
      </w:trPr>
      <w:tc>
        <w:tcPr>
          <w:tcW w:w="3471" w:type="dxa"/>
        </w:tcPr>
        <w:p w14:paraId="56AA8E7B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after="0" w:line="300" w:lineRule="auto"/>
            <w:jc w:val="right"/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</w:pPr>
          <w:r w:rsidRPr="004F3A04"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  <w:t>Veskiposti 2, 10138 Tallinn</w:t>
          </w:r>
        </w:p>
        <w:p w14:paraId="6828F60C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after="0" w:line="300" w:lineRule="auto"/>
            <w:jc w:val="right"/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</w:pPr>
          <w:r w:rsidRPr="004F3A04">
            <w:rPr>
              <w:rFonts w:ascii="Arial" w:eastAsia="Cambria" w:hAnsi="Arial" w:cs="Arial"/>
              <w:color w:val="auto"/>
              <w:sz w:val="18"/>
              <w:szCs w:val="24"/>
              <w:lang w:val="lv-LV"/>
            </w:rPr>
            <w:t>Reg.kood 11050857</w:t>
          </w:r>
        </w:p>
      </w:tc>
      <w:tc>
        <w:tcPr>
          <w:tcW w:w="2483" w:type="dxa"/>
        </w:tcPr>
        <w:p w14:paraId="067423BF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after="0" w:line="300" w:lineRule="auto"/>
            <w:jc w:val="right"/>
            <w:rPr>
              <w:rFonts w:ascii="Arial" w:eastAsia="Cambria" w:hAnsi="Arial" w:cs="Arial"/>
              <w:color w:val="auto"/>
              <w:sz w:val="18"/>
              <w:szCs w:val="24"/>
              <w:lang w:val="lv-LV"/>
            </w:rPr>
          </w:pPr>
          <w:r w:rsidRPr="004F3A04">
            <w:rPr>
              <w:rFonts w:ascii="Arial" w:eastAsia="Cambria" w:hAnsi="Arial" w:cs="Arial"/>
              <w:color w:val="auto"/>
              <w:sz w:val="18"/>
              <w:szCs w:val="24"/>
              <w:lang w:val="lv-LV"/>
            </w:rPr>
            <w:t>elektrilevi@elektrilevi.ee</w:t>
          </w:r>
        </w:p>
        <w:p w14:paraId="308C13C1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after="0" w:line="300" w:lineRule="auto"/>
            <w:jc w:val="right"/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</w:pPr>
          <w:r w:rsidRPr="004F3A04"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  <w:t>www.elektrilevi.ee</w:t>
          </w:r>
        </w:p>
      </w:tc>
      <w:tc>
        <w:tcPr>
          <w:tcW w:w="3471" w:type="dxa"/>
        </w:tcPr>
        <w:p w14:paraId="08DEA3E4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after="0" w:line="300" w:lineRule="auto"/>
            <w:jc w:val="right"/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</w:pPr>
        </w:p>
      </w:tc>
      <w:tc>
        <w:tcPr>
          <w:tcW w:w="1985" w:type="dxa"/>
        </w:tcPr>
        <w:p w14:paraId="60420DF6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after="0" w:line="300" w:lineRule="auto"/>
            <w:jc w:val="right"/>
            <w:rPr>
              <w:rFonts w:ascii="Arial" w:eastAsia="Cambria" w:hAnsi="Arial" w:cs="Arial"/>
              <w:color w:val="auto"/>
              <w:sz w:val="18"/>
              <w:szCs w:val="24"/>
              <w:lang w:val="lv-LV"/>
            </w:rPr>
          </w:pPr>
        </w:p>
      </w:tc>
    </w:tr>
  </w:tbl>
  <w:p w14:paraId="31232A0E" w14:textId="66D86B00" w:rsidR="00BC6A3F" w:rsidRPr="00B60AEC" w:rsidRDefault="00BC6A3F" w:rsidP="004F3A04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6E824" w14:textId="668DBAD9" w:rsidR="00BC6A3F" w:rsidRDefault="00D417D2">
    <w:pPr>
      <w:pStyle w:val="Footer"/>
      <w:jc w:val="right"/>
    </w:pPr>
    <w:r>
      <w:rPr>
        <w:noProof/>
        <w:lang w:eastAsia="et-EE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124349DA" wp14:editId="5A9E8E0F">
              <wp:simplePos x="0" y="0"/>
              <wp:positionH relativeFrom="margin">
                <wp:align>left</wp:align>
              </wp:positionH>
              <wp:positionV relativeFrom="paragraph">
                <wp:posOffset>-113030</wp:posOffset>
              </wp:positionV>
              <wp:extent cx="3575222" cy="486032"/>
              <wp:effectExtent l="0" t="0" r="6350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222" cy="486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843"/>
                            <w:gridCol w:w="2268"/>
                          </w:tblGrid>
                          <w:tr w:rsidR="00D417D2" w:rsidRPr="00C444AE" w14:paraId="5846DAE3" w14:textId="77777777" w:rsidTr="00D417D2">
                            <w:tc>
                              <w:tcPr>
                                <w:tcW w:w="1843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43041076" w14:textId="2BFE4254" w:rsidR="00D417D2" w:rsidRPr="003363FE" w:rsidRDefault="00D417D2" w:rsidP="00D417D2">
                                <w:pPr>
                                  <w:pStyle w:val="Footer"/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  <w:t>EESTI ENERGIA AS</w:t>
                                </w:r>
                              </w:p>
                              <w:p w14:paraId="0A2B180B" w14:textId="054F0FF1" w:rsidR="00D417D2" w:rsidRPr="003363FE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Lelle 22, 11318 Tallinn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Reg. kood 10421629</w:t>
                                </w:r>
                              </w:p>
                              <w:p w14:paraId="32461658" w14:textId="5BE7337D" w:rsidR="00D417D2" w:rsidRPr="003363FE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68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C19EEA4" w14:textId="2086D628" w:rsidR="00D417D2" w:rsidRPr="00D417D2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Tel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efon</w:t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+372 XXX XXXX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  <w:t xml:space="preserve">E-mail </w:t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info@energia.ee</w:t>
                                </w:r>
                              </w:p>
                              <w:p w14:paraId="4F06F08B" w14:textId="6D444821" w:rsidR="00D417D2" w:rsidRPr="003363FE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www.energia.ee</w:t>
                                </w:r>
                              </w:p>
                            </w:tc>
                          </w:tr>
                        </w:tbl>
                        <w:p w14:paraId="6743EA4B" w14:textId="2BD5C56F" w:rsidR="00D417D2" w:rsidRDefault="00D417D2" w:rsidP="00D417D2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4349D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8.9pt;width:281.5pt;height:38.2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" filled="f" stroked="f">
              <v:textbox inset="0,0,0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843"/>
                      <w:gridCol w:w="2268"/>
                    </w:tblGrid>
                    <w:tr w:rsidR="00D417D2" w:rsidRPr="00C444AE" w14:paraId="5846DAE3" w14:textId="77777777" w:rsidTr="00D417D2">
                      <w:tc>
                        <w:tcPr>
                          <w:tcW w:w="1843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43041076" w14:textId="2BFE4254" w:rsidR="00D417D2" w:rsidRPr="003363FE" w:rsidRDefault="00D417D2" w:rsidP="00D417D2">
                          <w:pPr>
                            <w:pStyle w:val="Footer"/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  <w:t>EESTI ENERGIA AS</w:t>
                          </w:r>
                        </w:p>
                        <w:p w14:paraId="0A2B180B" w14:textId="054F0FF1" w:rsidR="00D417D2" w:rsidRPr="003363FE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Lelle 22, 11318 Tallinn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Reg. kood 10421629</w:t>
                          </w:r>
                        </w:p>
                        <w:p w14:paraId="32461658" w14:textId="5BE7337D" w:rsidR="00D417D2" w:rsidRPr="003363FE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268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5C19EEA4" w14:textId="2086D628" w:rsidR="00D417D2" w:rsidRPr="00D417D2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efon</w:t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+372 XXX XXXX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  <w:t xml:space="preserve">E-mail </w:t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info@energia.ee</w:t>
                          </w:r>
                        </w:p>
                        <w:p w14:paraId="4F06F08B" w14:textId="6D444821" w:rsidR="00D417D2" w:rsidRPr="003363FE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www.energia.ee</w:t>
                          </w:r>
                        </w:p>
                      </w:tc>
                    </w:tr>
                  </w:tbl>
                  <w:p w14:paraId="6743EA4B" w14:textId="2BD5C56F" w:rsidR="00D417D2" w:rsidRDefault="00D417D2" w:rsidP="00D417D2"/>
                </w:txbxContent>
              </v:textbox>
              <w10:wrap anchorx="margin"/>
            </v:shape>
          </w:pict>
        </mc:Fallback>
      </mc:AlternateContent>
    </w:r>
    <w:r w:rsidR="00BC6A3F" w:rsidRPr="00EA06CC">
      <w:rPr>
        <w:noProof/>
        <w:lang w:eastAsia="et-EE"/>
      </w:rPr>
      <w:drawing>
        <wp:anchor distT="0" distB="0" distL="114300" distR="114300" simplePos="0" relativeHeight="251673600" behindDoc="0" locked="0" layoutInCell="1" allowOverlap="1" wp14:anchorId="789FAB7A" wp14:editId="77D5C79F">
          <wp:simplePos x="0" y="0"/>
          <wp:positionH relativeFrom="margin">
            <wp:posOffset>4662805</wp:posOffset>
          </wp:positionH>
          <wp:positionV relativeFrom="paragraph">
            <wp:posOffset>-242570</wp:posOffset>
          </wp:positionV>
          <wp:extent cx="1581150" cy="518192"/>
          <wp:effectExtent l="0" t="0" r="0" b="0"/>
          <wp:wrapNone/>
          <wp:docPr id="9" name="Picture 9" descr="C:\Users\morrys.toomemagi\Energia.ee\Kommunikatsiooni- ja turundusteenistus - Design\Energiamüük\Hinnakirjad, hinnapakkumised, lepingute põhjad\HINNAPAKKUMISTE PÕHJAD 2020 WORDIS\links\eesti_ener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rys.toomemagi\Energia.ee\Kommunikatsiooni- ja turundusteenistus - Design\Energiamüük\Hinnakirjad, hinnapakkumised, lepingute põhjad\HINNAPAKKUMISTE PÕHJAD 2020 WORDIS\links\eesti_energi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18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F869D2" w14:textId="222656F4" w:rsidR="004713E8" w:rsidRDefault="00471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5A6B7" w14:textId="77777777" w:rsidR="002D7B58" w:rsidRDefault="002D7B58" w:rsidP="00E723B6">
      <w:pPr>
        <w:spacing w:after="0" w:line="240" w:lineRule="auto"/>
      </w:pPr>
      <w:r>
        <w:separator/>
      </w:r>
    </w:p>
  </w:footnote>
  <w:footnote w:type="continuationSeparator" w:id="0">
    <w:p w14:paraId="424DF216" w14:textId="77777777" w:rsidR="002D7B58" w:rsidRDefault="002D7B58" w:rsidP="00E72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39373" w14:textId="0CD75ED2" w:rsidR="00EA06CC" w:rsidRDefault="00EA06CC">
    <w:pPr>
      <w:pStyle w:val="Header"/>
    </w:pPr>
    <w:r w:rsidRPr="00EA06CC">
      <w:rPr>
        <w:noProof/>
        <w:lang w:eastAsia="et-EE"/>
      </w:rPr>
      <w:drawing>
        <wp:anchor distT="0" distB="0" distL="114300" distR="114300" simplePos="0" relativeHeight="251664384" behindDoc="1" locked="0" layoutInCell="1" allowOverlap="1" wp14:anchorId="7127E435" wp14:editId="435DF81D">
          <wp:simplePos x="0" y="0"/>
          <wp:positionH relativeFrom="page">
            <wp:posOffset>9525</wp:posOffset>
          </wp:positionH>
          <wp:positionV relativeFrom="paragraph">
            <wp:posOffset>-440055</wp:posOffset>
          </wp:positionV>
          <wp:extent cx="7534275" cy="1356048"/>
          <wp:effectExtent l="0" t="0" r="0" b="0"/>
          <wp:wrapNone/>
          <wp:docPr id="2" name="Picture 2" descr="C:\Users\morrys.toomemagi\Energia.ee\Kommunikatsiooni- ja turundusteenistus - Design\Energiamüük\Hinnakirjad, hinnapakkumised, lepingute põhjad\HINNAPAKKUMISTE PÕHJAD 2020 WORDIS\links\joongraafi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rrys.toomemagi\Energia.ee\Kommunikatsiooni- ja turundusteenistus - Design\Energiamüük\Hinnakirjad, hinnapakkumised, lepingute põhjad\HINNAPAKKUMISTE PÕHJAD 2020 WORDIS\links\joongraafik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356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6386C" w14:textId="7BF126C3" w:rsidR="00672671" w:rsidRDefault="00FC5B81" w:rsidP="00672671">
    <w:pPr>
      <w:pStyle w:val="Header"/>
      <w:jc w:val="right"/>
    </w:pPr>
    <w:r>
      <w:rPr>
        <w:noProof/>
      </w:rPr>
      <w:drawing>
        <wp:anchor distT="0" distB="0" distL="114300" distR="114300" simplePos="0" relativeHeight="251687936" behindDoc="0" locked="0" layoutInCell="1" allowOverlap="1" wp14:anchorId="6D690671" wp14:editId="5F9771E4">
          <wp:simplePos x="0" y="0"/>
          <wp:positionH relativeFrom="page">
            <wp:posOffset>5214180</wp:posOffset>
          </wp:positionH>
          <wp:positionV relativeFrom="paragraph">
            <wp:posOffset>-908343</wp:posOffset>
          </wp:positionV>
          <wp:extent cx="1947545" cy="887095"/>
          <wp:effectExtent l="0" t="0" r="0" b="8255"/>
          <wp:wrapNone/>
          <wp:docPr id="3" name="Picture 3" descr="elektrile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lektrilev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887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77960" w14:textId="5DA63FDF" w:rsidR="00EA06CC" w:rsidRDefault="00EA06CC">
    <w:pPr>
      <w:pStyle w:val="Header"/>
    </w:pPr>
    <w:r w:rsidRPr="00EA06CC">
      <w:rPr>
        <w:noProof/>
        <w:lang w:eastAsia="et-EE"/>
      </w:rPr>
      <w:drawing>
        <wp:anchor distT="0" distB="0" distL="114300" distR="114300" simplePos="0" relativeHeight="251662336" behindDoc="1" locked="0" layoutInCell="1" allowOverlap="1" wp14:anchorId="66122651" wp14:editId="7B22112B">
          <wp:simplePos x="0" y="0"/>
          <wp:positionH relativeFrom="page">
            <wp:posOffset>0</wp:posOffset>
          </wp:positionH>
          <wp:positionV relativeFrom="paragraph">
            <wp:posOffset>-440690</wp:posOffset>
          </wp:positionV>
          <wp:extent cx="7555988" cy="1359956"/>
          <wp:effectExtent l="0" t="0" r="6985" b="0"/>
          <wp:wrapNone/>
          <wp:docPr id="6" name="Picture 6" descr="C:\Users\morrys.toomemagi\Energia.ee\Kommunikatsiooni- ja turundusteenistus - Design\Energiamüük\Hinnakirjad, hinnapakkumised, lepingute põhjad\HINNAPAKKUMISTE PÕHJAD 2020 WORDIS\links\joongraafi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rrys.toomemagi\Energia.ee\Kommunikatsiooni- ja turundusteenistus - Design\Energiamüük\Hinnakirjad, hinnapakkumised, lepingute põhjad\HINNAPAKKUMISTE PÕHJAD 2020 WORDIS\links\joongraafik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988" cy="1359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065"/>
    <w:multiLevelType w:val="multilevel"/>
    <w:tmpl w:val="3DF8BA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85E28"/>
    <w:multiLevelType w:val="hybridMultilevel"/>
    <w:tmpl w:val="9AC6061E"/>
    <w:lvl w:ilvl="0" w:tplc="AD4A6AA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 w:tentative="1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B1D78DE"/>
    <w:multiLevelType w:val="multilevel"/>
    <w:tmpl w:val="5F5E21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D87F8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5E4CC6"/>
    <w:multiLevelType w:val="hybridMultilevel"/>
    <w:tmpl w:val="BE565F52"/>
    <w:lvl w:ilvl="0" w:tplc="06DED494">
      <w:start w:val="3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0B225C5"/>
    <w:multiLevelType w:val="multilevel"/>
    <w:tmpl w:val="528EAA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35490E"/>
    <w:multiLevelType w:val="multilevel"/>
    <w:tmpl w:val="E9668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B159F3"/>
    <w:multiLevelType w:val="multilevel"/>
    <w:tmpl w:val="2D988A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F6FF7"/>
    <w:multiLevelType w:val="multilevel"/>
    <w:tmpl w:val="6B9CB6F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A4085D"/>
    <w:multiLevelType w:val="multilevel"/>
    <w:tmpl w:val="1DCEAB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E847AE"/>
    <w:multiLevelType w:val="multilevel"/>
    <w:tmpl w:val="2CE6F1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7732FA"/>
    <w:multiLevelType w:val="hybridMultilevel"/>
    <w:tmpl w:val="9AF41A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15139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326955"/>
    <w:multiLevelType w:val="multilevel"/>
    <w:tmpl w:val="7DE2AC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675D63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BB5E82"/>
    <w:multiLevelType w:val="multilevel"/>
    <w:tmpl w:val="DA3817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251FE4"/>
    <w:multiLevelType w:val="multilevel"/>
    <w:tmpl w:val="629A0A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BF1FE5"/>
    <w:multiLevelType w:val="multilevel"/>
    <w:tmpl w:val="B07C1F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01585B"/>
    <w:multiLevelType w:val="multilevel"/>
    <w:tmpl w:val="C99E5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545DF1"/>
    <w:multiLevelType w:val="multilevel"/>
    <w:tmpl w:val="707A5D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525D88"/>
    <w:multiLevelType w:val="hybridMultilevel"/>
    <w:tmpl w:val="F48A180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F5EBD"/>
    <w:multiLevelType w:val="multilevel"/>
    <w:tmpl w:val="7576B92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F055DC"/>
    <w:multiLevelType w:val="multilevel"/>
    <w:tmpl w:val="5A2A5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067149"/>
    <w:multiLevelType w:val="multilevel"/>
    <w:tmpl w:val="AF2494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466979"/>
    <w:multiLevelType w:val="multilevel"/>
    <w:tmpl w:val="2A6A9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1B69C6"/>
    <w:multiLevelType w:val="multilevel"/>
    <w:tmpl w:val="937EC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84F306C"/>
    <w:multiLevelType w:val="multilevel"/>
    <w:tmpl w:val="9FAC21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912DA7"/>
    <w:multiLevelType w:val="multilevel"/>
    <w:tmpl w:val="4350A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FC14DE"/>
    <w:multiLevelType w:val="multilevel"/>
    <w:tmpl w:val="97CA9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2E1ACC"/>
    <w:multiLevelType w:val="multilevel"/>
    <w:tmpl w:val="50789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F81F72"/>
    <w:multiLevelType w:val="multilevel"/>
    <w:tmpl w:val="153C27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EB66F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658478F"/>
    <w:multiLevelType w:val="multilevel"/>
    <w:tmpl w:val="12B06EE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45006"/>
    <w:multiLevelType w:val="multilevel"/>
    <w:tmpl w:val="5D948D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96377EE"/>
    <w:multiLevelType w:val="multilevel"/>
    <w:tmpl w:val="83749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E449CC"/>
    <w:multiLevelType w:val="multilevel"/>
    <w:tmpl w:val="AF806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03F2C56"/>
    <w:multiLevelType w:val="multilevel"/>
    <w:tmpl w:val="27EC11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83601F"/>
    <w:multiLevelType w:val="multilevel"/>
    <w:tmpl w:val="93A479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02341F"/>
    <w:multiLevelType w:val="multilevel"/>
    <w:tmpl w:val="9500C2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9C4E9C"/>
    <w:multiLevelType w:val="hybridMultilevel"/>
    <w:tmpl w:val="12BC18B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913A19"/>
    <w:multiLevelType w:val="multilevel"/>
    <w:tmpl w:val="FBB4D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837D39"/>
    <w:multiLevelType w:val="multilevel"/>
    <w:tmpl w:val="863C4742"/>
    <w:lvl w:ilvl="0">
      <w:start w:val="1"/>
      <w:numFmt w:val="decimal"/>
      <w:pStyle w:val="lvl1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pStyle w:val="lvl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vl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7D32FBB"/>
    <w:multiLevelType w:val="multilevel"/>
    <w:tmpl w:val="8C228C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921CC3"/>
    <w:multiLevelType w:val="hybridMultilevel"/>
    <w:tmpl w:val="C4D6D1F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AF7801"/>
    <w:multiLevelType w:val="multilevel"/>
    <w:tmpl w:val="264483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9C72401"/>
    <w:multiLevelType w:val="multilevel"/>
    <w:tmpl w:val="D59C4F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DDA6F1B"/>
    <w:multiLevelType w:val="multilevel"/>
    <w:tmpl w:val="3A8C788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FDE4C0F"/>
    <w:multiLevelType w:val="multilevel"/>
    <w:tmpl w:val="5E0C58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09217384">
    <w:abstractNumId w:val="20"/>
  </w:num>
  <w:num w:numId="2" w16cid:durableId="1372610701">
    <w:abstractNumId w:val="41"/>
  </w:num>
  <w:num w:numId="3" w16cid:durableId="1497913778">
    <w:abstractNumId w:val="39"/>
  </w:num>
  <w:num w:numId="4" w16cid:durableId="1297642588">
    <w:abstractNumId w:val="12"/>
  </w:num>
  <w:num w:numId="5" w16cid:durableId="1171719023">
    <w:abstractNumId w:val="14"/>
  </w:num>
  <w:num w:numId="6" w16cid:durableId="1632439250">
    <w:abstractNumId w:val="3"/>
  </w:num>
  <w:num w:numId="7" w16cid:durableId="1345397447">
    <w:abstractNumId w:val="11"/>
  </w:num>
  <w:num w:numId="8" w16cid:durableId="347757064">
    <w:abstractNumId w:val="31"/>
  </w:num>
  <w:num w:numId="9" w16cid:durableId="1838961967">
    <w:abstractNumId w:val="25"/>
  </w:num>
  <w:num w:numId="10" w16cid:durableId="730419707">
    <w:abstractNumId w:val="22"/>
  </w:num>
  <w:num w:numId="11" w16cid:durableId="2069301081">
    <w:abstractNumId w:val="16"/>
  </w:num>
  <w:num w:numId="12" w16cid:durableId="2122215356">
    <w:abstractNumId w:val="1"/>
  </w:num>
  <w:num w:numId="13" w16cid:durableId="1137331804">
    <w:abstractNumId w:val="4"/>
  </w:num>
  <w:num w:numId="14" w16cid:durableId="1377269062">
    <w:abstractNumId w:val="23"/>
  </w:num>
  <w:num w:numId="15" w16cid:durableId="454450724">
    <w:abstractNumId w:val="26"/>
  </w:num>
  <w:num w:numId="16" w16cid:durableId="938442257">
    <w:abstractNumId w:val="34"/>
  </w:num>
  <w:num w:numId="17" w16cid:durableId="1339382897">
    <w:abstractNumId w:val="29"/>
  </w:num>
  <w:num w:numId="18" w16cid:durableId="133065969">
    <w:abstractNumId w:val="33"/>
  </w:num>
  <w:num w:numId="19" w16cid:durableId="1793161942">
    <w:abstractNumId w:val="28"/>
  </w:num>
  <w:num w:numId="20" w16cid:durableId="1792241149">
    <w:abstractNumId w:val="24"/>
  </w:num>
  <w:num w:numId="21" w16cid:durableId="1273052386">
    <w:abstractNumId w:val="15"/>
  </w:num>
  <w:num w:numId="22" w16cid:durableId="1304116036">
    <w:abstractNumId w:val="30"/>
  </w:num>
  <w:num w:numId="23" w16cid:durableId="1691297950">
    <w:abstractNumId w:val="40"/>
  </w:num>
  <w:num w:numId="24" w16cid:durableId="1192496323">
    <w:abstractNumId w:val="19"/>
  </w:num>
  <w:num w:numId="25" w16cid:durableId="1731728922">
    <w:abstractNumId w:val="6"/>
  </w:num>
  <w:num w:numId="26" w16cid:durableId="509293441">
    <w:abstractNumId w:val="37"/>
  </w:num>
  <w:num w:numId="27" w16cid:durableId="1171874625">
    <w:abstractNumId w:val="36"/>
  </w:num>
  <w:num w:numId="28" w16cid:durableId="1561747410">
    <w:abstractNumId w:val="13"/>
  </w:num>
  <w:num w:numId="29" w16cid:durableId="580335461">
    <w:abstractNumId w:val="0"/>
  </w:num>
  <w:num w:numId="30" w16cid:durableId="154732937">
    <w:abstractNumId w:val="18"/>
  </w:num>
  <w:num w:numId="31" w16cid:durableId="1151749939">
    <w:abstractNumId w:val="27"/>
  </w:num>
  <w:num w:numId="32" w16cid:durableId="2060132056">
    <w:abstractNumId w:val="47"/>
  </w:num>
  <w:num w:numId="33" w16cid:durableId="284238254">
    <w:abstractNumId w:val="5"/>
  </w:num>
  <w:num w:numId="34" w16cid:durableId="1639803567">
    <w:abstractNumId w:val="9"/>
  </w:num>
  <w:num w:numId="35" w16cid:durableId="1898665625">
    <w:abstractNumId w:val="7"/>
  </w:num>
  <w:num w:numId="36" w16cid:durableId="668677142">
    <w:abstractNumId w:val="42"/>
  </w:num>
  <w:num w:numId="37" w16cid:durableId="2096128132">
    <w:abstractNumId w:val="2"/>
  </w:num>
  <w:num w:numId="38" w16cid:durableId="1284073752">
    <w:abstractNumId w:val="44"/>
  </w:num>
  <w:num w:numId="39" w16cid:durableId="648629163">
    <w:abstractNumId w:val="38"/>
  </w:num>
  <w:num w:numId="40" w16cid:durableId="1396584494">
    <w:abstractNumId w:val="10"/>
  </w:num>
  <w:num w:numId="41" w16cid:durableId="1864779291">
    <w:abstractNumId w:val="17"/>
  </w:num>
  <w:num w:numId="42" w16cid:durableId="873738551">
    <w:abstractNumId w:val="46"/>
  </w:num>
  <w:num w:numId="43" w16cid:durableId="1998219815">
    <w:abstractNumId w:val="45"/>
  </w:num>
  <w:num w:numId="44" w16cid:durableId="2095080362">
    <w:abstractNumId w:val="21"/>
  </w:num>
  <w:num w:numId="45" w16cid:durableId="16928114">
    <w:abstractNumId w:val="8"/>
  </w:num>
  <w:num w:numId="46" w16cid:durableId="1919751092">
    <w:abstractNumId w:val="32"/>
  </w:num>
  <w:num w:numId="47" w16cid:durableId="756706511">
    <w:abstractNumId w:val="35"/>
  </w:num>
  <w:num w:numId="48" w16cid:durableId="200057461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B24"/>
    <w:rsid w:val="000062E7"/>
    <w:rsid w:val="000142BA"/>
    <w:rsid w:val="00017116"/>
    <w:rsid w:val="00023F5A"/>
    <w:rsid w:val="00024961"/>
    <w:rsid w:val="00025374"/>
    <w:rsid w:val="00036CE1"/>
    <w:rsid w:val="0004447D"/>
    <w:rsid w:val="0005481B"/>
    <w:rsid w:val="000570A4"/>
    <w:rsid w:val="0006027E"/>
    <w:rsid w:val="000606D8"/>
    <w:rsid w:val="00063BE4"/>
    <w:rsid w:val="000640DB"/>
    <w:rsid w:val="00066659"/>
    <w:rsid w:val="00067D8E"/>
    <w:rsid w:val="00075EB4"/>
    <w:rsid w:val="0009149C"/>
    <w:rsid w:val="00096ED6"/>
    <w:rsid w:val="00096F38"/>
    <w:rsid w:val="000A5F34"/>
    <w:rsid w:val="000B3E42"/>
    <w:rsid w:val="000C2227"/>
    <w:rsid w:val="000C2F5C"/>
    <w:rsid w:val="000C58EE"/>
    <w:rsid w:val="000C7796"/>
    <w:rsid w:val="000C7F35"/>
    <w:rsid w:val="000D154E"/>
    <w:rsid w:val="000E2EC3"/>
    <w:rsid w:val="000E3BB7"/>
    <w:rsid w:val="000E5A2E"/>
    <w:rsid w:val="001002D0"/>
    <w:rsid w:val="00112A05"/>
    <w:rsid w:val="00114315"/>
    <w:rsid w:val="00131A17"/>
    <w:rsid w:val="0013214B"/>
    <w:rsid w:val="0013505C"/>
    <w:rsid w:val="00141F4E"/>
    <w:rsid w:val="001458B9"/>
    <w:rsid w:val="00147580"/>
    <w:rsid w:val="001513F2"/>
    <w:rsid w:val="00152660"/>
    <w:rsid w:val="00161BE5"/>
    <w:rsid w:val="0017426A"/>
    <w:rsid w:val="00177554"/>
    <w:rsid w:val="00180E57"/>
    <w:rsid w:val="00190E90"/>
    <w:rsid w:val="00192E50"/>
    <w:rsid w:val="001A6DB8"/>
    <w:rsid w:val="001B35A7"/>
    <w:rsid w:val="001D0991"/>
    <w:rsid w:val="001D14EE"/>
    <w:rsid w:val="001D5F71"/>
    <w:rsid w:val="001D6157"/>
    <w:rsid w:val="001E4ADB"/>
    <w:rsid w:val="001F0544"/>
    <w:rsid w:val="001F063B"/>
    <w:rsid w:val="001F40EA"/>
    <w:rsid w:val="00201071"/>
    <w:rsid w:val="002107A5"/>
    <w:rsid w:val="00215956"/>
    <w:rsid w:val="0022118D"/>
    <w:rsid w:val="00225611"/>
    <w:rsid w:val="00225741"/>
    <w:rsid w:val="00227AEB"/>
    <w:rsid w:val="00236491"/>
    <w:rsid w:val="00240362"/>
    <w:rsid w:val="0024388A"/>
    <w:rsid w:val="00247557"/>
    <w:rsid w:val="00250BC5"/>
    <w:rsid w:val="00252736"/>
    <w:rsid w:val="00252A98"/>
    <w:rsid w:val="0025649A"/>
    <w:rsid w:val="00260D08"/>
    <w:rsid w:val="002714F6"/>
    <w:rsid w:val="00282709"/>
    <w:rsid w:val="0028634F"/>
    <w:rsid w:val="00290519"/>
    <w:rsid w:val="00291DCF"/>
    <w:rsid w:val="002939C5"/>
    <w:rsid w:val="00294496"/>
    <w:rsid w:val="00294603"/>
    <w:rsid w:val="002A2159"/>
    <w:rsid w:val="002B5545"/>
    <w:rsid w:val="002B6776"/>
    <w:rsid w:val="002B6ADF"/>
    <w:rsid w:val="002B7E2E"/>
    <w:rsid w:val="002C65D7"/>
    <w:rsid w:val="002C7077"/>
    <w:rsid w:val="002D1DA1"/>
    <w:rsid w:val="002D3C68"/>
    <w:rsid w:val="002D6E9B"/>
    <w:rsid w:val="002D7B58"/>
    <w:rsid w:val="002D7CE0"/>
    <w:rsid w:val="002E611B"/>
    <w:rsid w:val="002F0311"/>
    <w:rsid w:val="002F19CA"/>
    <w:rsid w:val="002F6D3E"/>
    <w:rsid w:val="002F7808"/>
    <w:rsid w:val="003011AE"/>
    <w:rsid w:val="00305B1C"/>
    <w:rsid w:val="0032276E"/>
    <w:rsid w:val="003238EE"/>
    <w:rsid w:val="00324F96"/>
    <w:rsid w:val="00325945"/>
    <w:rsid w:val="0032594A"/>
    <w:rsid w:val="00341A23"/>
    <w:rsid w:val="00345AFB"/>
    <w:rsid w:val="003501B5"/>
    <w:rsid w:val="00352E08"/>
    <w:rsid w:val="003542AC"/>
    <w:rsid w:val="003622C8"/>
    <w:rsid w:val="00362C7B"/>
    <w:rsid w:val="00364B9B"/>
    <w:rsid w:val="003655C3"/>
    <w:rsid w:val="00365A2B"/>
    <w:rsid w:val="003676AE"/>
    <w:rsid w:val="003727ED"/>
    <w:rsid w:val="00380C0B"/>
    <w:rsid w:val="003824B0"/>
    <w:rsid w:val="00384F32"/>
    <w:rsid w:val="00385352"/>
    <w:rsid w:val="00391CED"/>
    <w:rsid w:val="00393822"/>
    <w:rsid w:val="00395F4D"/>
    <w:rsid w:val="003A35B3"/>
    <w:rsid w:val="003A4341"/>
    <w:rsid w:val="003B0938"/>
    <w:rsid w:val="003B6A04"/>
    <w:rsid w:val="003C0F85"/>
    <w:rsid w:val="003C398B"/>
    <w:rsid w:val="003C3D79"/>
    <w:rsid w:val="003D24FA"/>
    <w:rsid w:val="003E5BC0"/>
    <w:rsid w:val="003E6217"/>
    <w:rsid w:val="003E7273"/>
    <w:rsid w:val="003F1E02"/>
    <w:rsid w:val="003F3DDC"/>
    <w:rsid w:val="004043CF"/>
    <w:rsid w:val="00405923"/>
    <w:rsid w:val="00405D6D"/>
    <w:rsid w:val="00410681"/>
    <w:rsid w:val="0041248D"/>
    <w:rsid w:val="00412FC6"/>
    <w:rsid w:val="0043145A"/>
    <w:rsid w:val="00433295"/>
    <w:rsid w:val="0043351B"/>
    <w:rsid w:val="0044096F"/>
    <w:rsid w:val="00451399"/>
    <w:rsid w:val="00463F86"/>
    <w:rsid w:val="00464715"/>
    <w:rsid w:val="004713E8"/>
    <w:rsid w:val="00471FFB"/>
    <w:rsid w:val="004771DA"/>
    <w:rsid w:val="0049143A"/>
    <w:rsid w:val="00493097"/>
    <w:rsid w:val="00496ADC"/>
    <w:rsid w:val="004A11E8"/>
    <w:rsid w:val="004B46D3"/>
    <w:rsid w:val="004B5B0E"/>
    <w:rsid w:val="004B71B9"/>
    <w:rsid w:val="004C5B05"/>
    <w:rsid w:val="004D0ECD"/>
    <w:rsid w:val="004D1FC5"/>
    <w:rsid w:val="004D2168"/>
    <w:rsid w:val="004E3436"/>
    <w:rsid w:val="004E5022"/>
    <w:rsid w:val="004E63B3"/>
    <w:rsid w:val="004F3A04"/>
    <w:rsid w:val="00505094"/>
    <w:rsid w:val="00512666"/>
    <w:rsid w:val="0054007B"/>
    <w:rsid w:val="0054302F"/>
    <w:rsid w:val="00552857"/>
    <w:rsid w:val="0055402F"/>
    <w:rsid w:val="0055466F"/>
    <w:rsid w:val="00555DF6"/>
    <w:rsid w:val="00561F95"/>
    <w:rsid w:val="0058132A"/>
    <w:rsid w:val="0058565B"/>
    <w:rsid w:val="0058686E"/>
    <w:rsid w:val="005A30BA"/>
    <w:rsid w:val="005A3AA5"/>
    <w:rsid w:val="005A4C14"/>
    <w:rsid w:val="005B0E62"/>
    <w:rsid w:val="005B7178"/>
    <w:rsid w:val="005B72D4"/>
    <w:rsid w:val="005D2E6E"/>
    <w:rsid w:val="005E5502"/>
    <w:rsid w:val="005E7AFC"/>
    <w:rsid w:val="005F6215"/>
    <w:rsid w:val="0060130E"/>
    <w:rsid w:val="006037A4"/>
    <w:rsid w:val="00603E4C"/>
    <w:rsid w:val="00606189"/>
    <w:rsid w:val="006068B6"/>
    <w:rsid w:val="00610CB9"/>
    <w:rsid w:val="00622AF6"/>
    <w:rsid w:val="00626F56"/>
    <w:rsid w:val="00627E8F"/>
    <w:rsid w:val="006336C2"/>
    <w:rsid w:val="00633747"/>
    <w:rsid w:val="00636F40"/>
    <w:rsid w:val="0064578E"/>
    <w:rsid w:val="006476F3"/>
    <w:rsid w:val="00653C88"/>
    <w:rsid w:val="00656F87"/>
    <w:rsid w:val="006603A2"/>
    <w:rsid w:val="00664EC1"/>
    <w:rsid w:val="006652F6"/>
    <w:rsid w:val="00666E2B"/>
    <w:rsid w:val="00671958"/>
    <w:rsid w:val="00672671"/>
    <w:rsid w:val="006737DD"/>
    <w:rsid w:val="00673A7B"/>
    <w:rsid w:val="00675433"/>
    <w:rsid w:val="00676454"/>
    <w:rsid w:val="00684241"/>
    <w:rsid w:val="0069152C"/>
    <w:rsid w:val="006A2817"/>
    <w:rsid w:val="006A7BC3"/>
    <w:rsid w:val="006C4FF5"/>
    <w:rsid w:val="006D59C7"/>
    <w:rsid w:val="006D7463"/>
    <w:rsid w:val="006E3ECB"/>
    <w:rsid w:val="006E4D56"/>
    <w:rsid w:val="006E6D03"/>
    <w:rsid w:val="006F2028"/>
    <w:rsid w:val="006F4023"/>
    <w:rsid w:val="006F5E7F"/>
    <w:rsid w:val="00700F44"/>
    <w:rsid w:val="00702743"/>
    <w:rsid w:val="0072214F"/>
    <w:rsid w:val="00724348"/>
    <w:rsid w:val="007249D4"/>
    <w:rsid w:val="0072645B"/>
    <w:rsid w:val="00727DC5"/>
    <w:rsid w:val="007315CF"/>
    <w:rsid w:val="00742E92"/>
    <w:rsid w:val="007436BB"/>
    <w:rsid w:val="0074445D"/>
    <w:rsid w:val="00744E5A"/>
    <w:rsid w:val="00747827"/>
    <w:rsid w:val="00751A46"/>
    <w:rsid w:val="00752CE6"/>
    <w:rsid w:val="0075648F"/>
    <w:rsid w:val="007653A6"/>
    <w:rsid w:val="00774570"/>
    <w:rsid w:val="0077699B"/>
    <w:rsid w:val="00777466"/>
    <w:rsid w:val="00784A37"/>
    <w:rsid w:val="007853FE"/>
    <w:rsid w:val="007854FF"/>
    <w:rsid w:val="007903B6"/>
    <w:rsid w:val="007903D1"/>
    <w:rsid w:val="00790512"/>
    <w:rsid w:val="00794B23"/>
    <w:rsid w:val="007955D9"/>
    <w:rsid w:val="007A2D74"/>
    <w:rsid w:val="007A49F7"/>
    <w:rsid w:val="007B1A05"/>
    <w:rsid w:val="007B2FF7"/>
    <w:rsid w:val="007B6FC8"/>
    <w:rsid w:val="007C71D9"/>
    <w:rsid w:val="007D10A3"/>
    <w:rsid w:val="007E0FEE"/>
    <w:rsid w:val="007E521B"/>
    <w:rsid w:val="007F2FD1"/>
    <w:rsid w:val="00802769"/>
    <w:rsid w:val="008136BE"/>
    <w:rsid w:val="0081446B"/>
    <w:rsid w:val="008159A3"/>
    <w:rsid w:val="00821175"/>
    <w:rsid w:val="00821787"/>
    <w:rsid w:val="00827D07"/>
    <w:rsid w:val="0083055C"/>
    <w:rsid w:val="00830BD4"/>
    <w:rsid w:val="0083208E"/>
    <w:rsid w:val="00841DB7"/>
    <w:rsid w:val="008460B9"/>
    <w:rsid w:val="008461F0"/>
    <w:rsid w:val="00860B24"/>
    <w:rsid w:val="00870478"/>
    <w:rsid w:val="00876F46"/>
    <w:rsid w:val="0087774F"/>
    <w:rsid w:val="00880916"/>
    <w:rsid w:val="00881594"/>
    <w:rsid w:val="00886678"/>
    <w:rsid w:val="00892F79"/>
    <w:rsid w:val="0089760B"/>
    <w:rsid w:val="008A2512"/>
    <w:rsid w:val="008A29E3"/>
    <w:rsid w:val="008A2DEA"/>
    <w:rsid w:val="008A4007"/>
    <w:rsid w:val="008A63D0"/>
    <w:rsid w:val="008B3EB9"/>
    <w:rsid w:val="008C4083"/>
    <w:rsid w:val="008C5552"/>
    <w:rsid w:val="008C7593"/>
    <w:rsid w:val="008D7C4A"/>
    <w:rsid w:val="008F19F4"/>
    <w:rsid w:val="008F1B16"/>
    <w:rsid w:val="008F2A4F"/>
    <w:rsid w:val="008F4459"/>
    <w:rsid w:val="008F6D11"/>
    <w:rsid w:val="00900731"/>
    <w:rsid w:val="00901C8E"/>
    <w:rsid w:val="00912503"/>
    <w:rsid w:val="00914539"/>
    <w:rsid w:val="00921A14"/>
    <w:rsid w:val="00932785"/>
    <w:rsid w:val="00932B7D"/>
    <w:rsid w:val="00932D51"/>
    <w:rsid w:val="00933C4B"/>
    <w:rsid w:val="00934FEA"/>
    <w:rsid w:val="009365EC"/>
    <w:rsid w:val="00943A55"/>
    <w:rsid w:val="00952563"/>
    <w:rsid w:val="00952A0C"/>
    <w:rsid w:val="00965C02"/>
    <w:rsid w:val="009667AF"/>
    <w:rsid w:val="00974836"/>
    <w:rsid w:val="00982330"/>
    <w:rsid w:val="00983D32"/>
    <w:rsid w:val="00990AA9"/>
    <w:rsid w:val="00994B83"/>
    <w:rsid w:val="009965A3"/>
    <w:rsid w:val="009A0B8B"/>
    <w:rsid w:val="009A1F3D"/>
    <w:rsid w:val="009A3FBC"/>
    <w:rsid w:val="009A5E42"/>
    <w:rsid w:val="009A7A11"/>
    <w:rsid w:val="009B34E5"/>
    <w:rsid w:val="009C1B8D"/>
    <w:rsid w:val="009C653E"/>
    <w:rsid w:val="009D2F5B"/>
    <w:rsid w:val="009D3920"/>
    <w:rsid w:val="009D5984"/>
    <w:rsid w:val="009D5D07"/>
    <w:rsid w:val="009E52B5"/>
    <w:rsid w:val="009F6648"/>
    <w:rsid w:val="009F7CF5"/>
    <w:rsid w:val="00A0702F"/>
    <w:rsid w:val="00A070A7"/>
    <w:rsid w:val="00A2006C"/>
    <w:rsid w:val="00A202F1"/>
    <w:rsid w:val="00A253E1"/>
    <w:rsid w:val="00A26306"/>
    <w:rsid w:val="00A3016C"/>
    <w:rsid w:val="00A31AC1"/>
    <w:rsid w:val="00A47638"/>
    <w:rsid w:val="00A47918"/>
    <w:rsid w:val="00A5236B"/>
    <w:rsid w:val="00A628BA"/>
    <w:rsid w:val="00A632CA"/>
    <w:rsid w:val="00A65E01"/>
    <w:rsid w:val="00A66528"/>
    <w:rsid w:val="00A671E1"/>
    <w:rsid w:val="00A71F4C"/>
    <w:rsid w:val="00A74A0A"/>
    <w:rsid w:val="00A81007"/>
    <w:rsid w:val="00A81ABB"/>
    <w:rsid w:val="00AA316F"/>
    <w:rsid w:val="00AA44A6"/>
    <w:rsid w:val="00AA5058"/>
    <w:rsid w:val="00AA5449"/>
    <w:rsid w:val="00AA7805"/>
    <w:rsid w:val="00AB18EF"/>
    <w:rsid w:val="00AB32E0"/>
    <w:rsid w:val="00AB783F"/>
    <w:rsid w:val="00AB7D0E"/>
    <w:rsid w:val="00AC0B54"/>
    <w:rsid w:val="00AC0BED"/>
    <w:rsid w:val="00AE3EFD"/>
    <w:rsid w:val="00AE43B0"/>
    <w:rsid w:val="00AE4E61"/>
    <w:rsid w:val="00AE4F81"/>
    <w:rsid w:val="00AE7A27"/>
    <w:rsid w:val="00AF576E"/>
    <w:rsid w:val="00B018BB"/>
    <w:rsid w:val="00B111AA"/>
    <w:rsid w:val="00B16D65"/>
    <w:rsid w:val="00B21F88"/>
    <w:rsid w:val="00B21FA5"/>
    <w:rsid w:val="00B251C8"/>
    <w:rsid w:val="00B32FF5"/>
    <w:rsid w:val="00B35243"/>
    <w:rsid w:val="00B40B8C"/>
    <w:rsid w:val="00B444CC"/>
    <w:rsid w:val="00B451D8"/>
    <w:rsid w:val="00B4708D"/>
    <w:rsid w:val="00B47174"/>
    <w:rsid w:val="00B51FF6"/>
    <w:rsid w:val="00B52F6C"/>
    <w:rsid w:val="00B5336C"/>
    <w:rsid w:val="00B53E6E"/>
    <w:rsid w:val="00B54406"/>
    <w:rsid w:val="00B605ED"/>
    <w:rsid w:val="00B60AEC"/>
    <w:rsid w:val="00B675E6"/>
    <w:rsid w:val="00B70FDE"/>
    <w:rsid w:val="00B851BA"/>
    <w:rsid w:val="00B879F2"/>
    <w:rsid w:val="00B87CCB"/>
    <w:rsid w:val="00BA433C"/>
    <w:rsid w:val="00BB0755"/>
    <w:rsid w:val="00BC3B9B"/>
    <w:rsid w:val="00BC57E8"/>
    <w:rsid w:val="00BC6A3F"/>
    <w:rsid w:val="00BC7755"/>
    <w:rsid w:val="00BD7991"/>
    <w:rsid w:val="00BF2AC5"/>
    <w:rsid w:val="00BF4865"/>
    <w:rsid w:val="00C0145C"/>
    <w:rsid w:val="00C04735"/>
    <w:rsid w:val="00C049F0"/>
    <w:rsid w:val="00C077DA"/>
    <w:rsid w:val="00C263ED"/>
    <w:rsid w:val="00C318FE"/>
    <w:rsid w:val="00C31996"/>
    <w:rsid w:val="00C31FFA"/>
    <w:rsid w:val="00C32298"/>
    <w:rsid w:val="00C4219C"/>
    <w:rsid w:val="00C424E3"/>
    <w:rsid w:val="00C46155"/>
    <w:rsid w:val="00C55874"/>
    <w:rsid w:val="00C6058F"/>
    <w:rsid w:val="00C74E98"/>
    <w:rsid w:val="00C81CB2"/>
    <w:rsid w:val="00CA006F"/>
    <w:rsid w:val="00CA108D"/>
    <w:rsid w:val="00CA5E22"/>
    <w:rsid w:val="00CB7183"/>
    <w:rsid w:val="00CC0EBC"/>
    <w:rsid w:val="00CC1191"/>
    <w:rsid w:val="00CC1406"/>
    <w:rsid w:val="00CC40AF"/>
    <w:rsid w:val="00CC6DB2"/>
    <w:rsid w:val="00CD7247"/>
    <w:rsid w:val="00CE4F00"/>
    <w:rsid w:val="00CE6E6C"/>
    <w:rsid w:val="00D0120E"/>
    <w:rsid w:val="00D04E31"/>
    <w:rsid w:val="00D07D37"/>
    <w:rsid w:val="00D10A4B"/>
    <w:rsid w:val="00D12DFB"/>
    <w:rsid w:val="00D13DFD"/>
    <w:rsid w:val="00D14177"/>
    <w:rsid w:val="00D14490"/>
    <w:rsid w:val="00D15131"/>
    <w:rsid w:val="00D163A1"/>
    <w:rsid w:val="00D16F26"/>
    <w:rsid w:val="00D26D2E"/>
    <w:rsid w:val="00D27F2F"/>
    <w:rsid w:val="00D40817"/>
    <w:rsid w:val="00D417D2"/>
    <w:rsid w:val="00D44451"/>
    <w:rsid w:val="00D4788B"/>
    <w:rsid w:val="00D503A7"/>
    <w:rsid w:val="00D537B5"/>
    <w:rsid w:val="00D54510"/>
    <w:rsid w:val="00D64560"/>
    <w:rsid w:val="00D763F6"/>
    <w:rsid w:val="00D76459"/>
    <w:rsid w:val="00D76D09"/>
    <w:rsid w:val="00D857CF"/>
    <w:rsid w:val="00D85835"/>
    <w:rsid w:val="00D85DBF"/>
    <w:rsid w:val="00D90AE0"/>
    <w:rsid w:val="00D94F14"/>
    <w:rsid w:val="00D95D6C"/>
    <w:rsid w:val="00DA30A1"/>
    <w:rsid w:val="00DA3679"/>
    <w:rsid w:val="00DA3B0F"/>
    <w:rsid w:val="00DB1EDC"/>
    <w:rsid w:val="00DC7E46"/>
    <w:rsid w:val="00DD2C0E"/>
    <w:rsid w:val="00DD6EAE"/>
    <w:rsid w:val="00DD7B82"/>
    <w:rsid w:val="00DE0981"/>
    <w:rsid w:val="00DE1F65"/>
    <w:rsid w:val="00DE6F2A"/>
    <w:rsid w:val="00DF10B5"/>
    <w:rsid w:val="00DF301C"/>
    <w:rsid w:val="00E00AC0"/>
    <w:rsid w:val="00E10AFC"/>
    <w:rsid w:val="00E141F4"/>
    <w:rsid w:val="00E16BF1"/>
    <w:rsid w:val="00E16F25"/>
    <w:rsid w:val="00E22EB3"/>
    <w:rsid w:val="00E31931"/>
    <w:rsid w:val="00E32509"/>
    <w:rsid w:val="00E32F27"/>
    <w:rsid w:val="00E3639A"/>
    <w:rsid w:val="00E378D2"/>
    <w:rsid w:val="00E41AA1"/>
    <w:rsid w:val="00E42077"/>
    <w:rsid w:val="00E50579"/>
    <w:rsid w:val="00E61B3C"/>
    <w:rsid w:val="00E627A8"/>
    <w:rsid w:val="00E63473"/>
    <w:rsid w:val="00E71B33"/>
    <w:rsid w:val="00E723B6"/>
    <w:rsid w:val="00E72BBC"/>
    <w:rsid w:val="00E75D8F"/>
    <w:rsid w:val="00E90D12"/>
    <w:rsid w:val="00E919F1"/>
    <w:rsid w:val="00E92F97"/>
    <w:rsid w:val="00E9463A"/>
    <w:rsid w:val="00E9571E"/>
    <w:rsid w:val="00EA06CC"/>
    <w:rsid w:val="00EE23CD"/>
    <w:rsid w:val="00EF1355"/>
    <w:rsid w:val="00EF7506"/>
    <w:rsid w:val="00F06392"/>
    <w:rsid w:val="00F1361D"/>
    <w:rsid w:val="00F21096"/>
    <w:rsid w:val="00F263E1"/>
    <w:rsid w:val="00F268D8"/>
    <w:rsid w:val="00F26C59"/>
    <w:rsid w:val="00F320E9"/>
    <w:rsid w:val="00F3462B"/>
    <w:rsid w:val="00F418AD"/>
    <w:rsid w:val="00F426C3"/>
    <w:rsid w:val="00F470AE"/>
    <w:rsid w:val="00F64563"/>
    <w:rsid w:val="00F67CC4"/>
    <w:rsid w:val="00F701DA"/>
    <w:rsid w:val="00F766ED"/>
    <w:rsid w:val="00F8386D"/>
    <w:rsid w:val="00F86775"/>
    <w:rsid w:val="00F94C5A"/>
    <w:rsid w:val="00F95D22"/>
    <w:rsid w:val="00FA46EA"/>
    <w:rsid w:val="00FA62CA"/>
    <w:rsid w:val="00FA6E03"/>
    <w:rsid w:val="00FB49F0"/>
    <w:rsid w:val="00FB79D4"/>
    <w:rsid w:val="00FC4025"/>
    <w:rsid w:val="00FC4084"/>
    <w:rsid w:val="00FC5B81"/>
    <w:rsid w:val="00FD4DDC"/>
    <w:rsid w:val="00FD649F"/>
    <w:rsid w:val="00FE5EF0"/>
    <w:rsid w:val="00FE7647"/>
    <w:rsid w:val="00FF10B4"/>
    <w:rsid w:val="00FF60DD"/>
    <w:rsid w:val="544E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7F3170"/>
  <w15:chartTrackingRefBased/>
  <w15:docId w15:val="{3199B7E9-B8A0-4451-AE6C-B577AEF5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0B9"/>
    <w:pPr>
      <w:spacing w:after="160" w:line="259" w:lineRule="auto"/>
    </w:pPr>
    <w:rPr>
      <w:color w:val="233C50"/>
      <w:sz w:val="22"/>
      <w:szCs w:val="22"/>
      <w:lang w:val="et-EE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44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13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2A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aliases w:val="Tase4"/>
    <w:basedOn w:val="Normal"/>
    <w:next w:val="Normal"/>
    <w:link w:val="Heading4Char"/>
    <w:qFormat/>
    <w:rsid w:val="003542AC"/>
    <w:pPr>
      <w:keepNext/>
      <w:tabs>
        <w:tab w:val="left" w:pos="4928"/>
        <w:tab w:val="left" w:pos="6456"/>
        <w:tab w:val="left" w:pos="9684"/>
      </w:tabs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Heading5">
    <w:name w:val="heading 5"/>
    <w:aliases w:val="Tase5"/>
    <w:basedOn w:val="Normal"/>
    <w:next w:val="Normal"/>
    <w:link w:val="Heading5Char"/>
    <w:qFormat/>
    <w:rsid w:val="003542AC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AC1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A479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91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479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9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47918"/>
    <w:rPr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47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A47918"/>
    <w:rPr>
      <w:rFonts w:ascii="Segoe UI" w:hAnsi="Segoe UI" w:cs="Segoe UI"/>
      <w:sz w:val="18"/>
      <w:szCs w:val="18"/>
      <w:lang w:eastAsia="en-US"/>
    </w:rPr>
  </w:style>
  <w:style w:type="character" w:customStyle="1" w:styleId="Heading4Char">
    <w:name w:val="Heading 4 Char"/>
    <w:aliases w:val="Tase4 Char"/>
    <w:link w:val="Heading4"/>
    <w:rsid w:val="003542AC"/>
    <w:rPr>
      <w:rFonts w:ascii="Times New Roman" w:eastAsia="Times New Roman" w:hAnsi="Times New Roman"/>
      <w:b/>
      <w:sz w:val="24"/>
      <w:lang w:eastAsia="en-US"/>
    </w:rPr>
  </w:style>
  <w:style w:type="character" w:customStyle="1" w:styleId="Heading5Char">
    <w:name w:val="Heading 5 Char"/>
    <w:aliases w:val="Tase5 Char"/>
    <w:link w:val="Heading5"/>
    <w:rsid w:val="003542AC"/>
    <w:rPr>
      <w:rFonts w:ascii="Times New Roman" w:eastAsia="Times New Roman" w:hAnsi="Times New Roman"/>
      <w:b/>
      <w:lang w:eastAsia="en-US"/>
    </w:rPr>
  </w:style>
  <w:style w:type="paragraph" w:styleId="FootnoteText">
    <w:name w:val="footnote text"/>
    <w:basedOn w:val="Normal"/>
    <w:link w:val="FootnoteTextChar"/>
    <w:semiHidden/>
    <w:rsid w:val="003542A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3542AC"/>
    <w:rPr>
      <w:rFonts w:ascii="Times New Roman" w:eastAsia="Times New Roman" w:hAnsi="Times New Roman"/>
      <w:lang w:eastAsia="en-US"/>
    </w:rPr>
  </w:style>
  <w:style w:type="paragraph" w:customStyle="1" w:styleId="Elekter">
    <w:name w:val="Elekter"/>
    <w:basedOn w:val="Heading3"/>
    <w:next w:val="Normal"/>
    <w:rsid w:val="003542AC"/>
    <w:pPr>
      <w:spacing w:before="0" w:after="0" w:line="240" w:lineRule="auto"/>
    </w:pPr>
    <w:rPr>
      <w:rFonts w:ascii="Arial" w:hAnsi="Arial"/>
      <w:bCs w:val="0"/>
      <w:noProof/>
      <w:sz w:val="16"/>
      <w:szCs w:val="20"/>
    </w:rPr>
  </w:style>
  <w:style w:type="character" w:customStyle="1" w:styleId="Heading3Char">
    <w:name w:val="Heading 3 Char"/>
    <w:link w:val="Heading3"/>
    <w:uiPriority w:val="9"/>
    <w:semiHidden/>
    <w:rsid w:val="003542A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paragraph">
    <w:name w:val="paragraph"/>
    <w:basedOn w:val="Normal"/>
    <w:rsid w:val="00790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normaltextrun">
    <w:name w:val="normaltextrun"/>
    <w:rsid w:val="007903D1"/>
  </w:style>
  <w:style w:type="character" w:customStyle="1" w:styleId="eop">
    <w:name w:val="eop"/>
    <w:rsid w:val="007903D1"/>
  </w:style>
  <w:style w:type="character" w:customStyle="1" w:styleId="bcx1">
    <w:name w:val="bcx1"/>
    <w:rsid w:val="00921A14"/>
  </w:style>
  <w:style w:type="paragraph" w:styleId="Revision">
    <w:name w:val="Revision"/>
    <w:hidden/>
    <w:uiPriority w:val="99"/>
    <w:semiHidden/>
    <w:rsid w:val="00A628BA"/>
    <w:rPr>
      <w:sz w:val="22"/>
      <w:szCs w:val="22"/>
      <w:lang w:val="et-EE" w:eastAsia="en-US"/>
    </w:rPr>
  </w:style>
  <w:style w:type="paragraph" w:styleId="Header">
    <w:name w:val="header"/>
    <w:basedOn w:val="Normal"/>
    <w:link w:val="Head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671"/>
    <w:rPr>
      <w:sz w:val="22"/>
      <w:szCs w:val="22"/>
      <w:lang w:val="et-EE" w:eastAsia="en-US"/>
    </w:rPr>
  </w:style>
  <w:style w:type="paragraph" w:styleId="Footer">
    <w:name w:val="footer"/>
    <w:basedOn w:val="Normal"/>
    <w:link w:val="Foot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671"/>
    <w:rPr>
      <w:sz w:val="22"/>
      <w:szCs w:val="22"/>
      <w:lang w:val="et-EE" w:eastAsia="en-US"/>
    </w:rPr>
  </w:style>
  <w:style w:type="paragraph" w:customStyle="1" w:styleId="lvl2">
    <w:name w:val="lvl2"/>
    <w:basedOn w:val="ListParagraph"/>
    <w:qFormat/>
    <w:rsid w:val="00CD7247"/>
    <w:pPr>
      <w:numPr>
        <w:ilvl w:val="1"/>
        <w:numId w:val="2"/>
      </w:numPr>
      <w:tabs>
        <w:tab w:val="left" w:pos="142"/>
      </w:tabs>
      <w:spacing w:before="120" w:after="120" w:line="240" w:lineRule="auto"/>
      <w:ind w:left="709" w:hanging="425"/>
      <w:contextualSpacing w:val="0"/>
      <w:jc w:val="both"/>
    </w:pPr>
    <w:rPr>
      <w:rFonts w:cs="Calibri"/>
      <w:sz w:val="20"/>
    </w:rPr>
  </w:style>
  <w:style w:type="paragraph" w:customStyle="1" w:styleId="lvl1">
    <w:name w:val="lvl1"/>
    <w:basedOn w:val="ListParagraph"/>
    <w:qFormat/>
    <w:rsid w:val="00D12DFB"/>
    <w:pPr>
      <w:numPr>
        <w:numId w:val="2"/>
      </w:numPr>
      <w:spacing w:after="0" w:line="360" w:lineRule="auto"/>
      <w:ind w:left="0" w:firstLine="0"/>
      <w:jc w:val="both"/>
    </w:pPr>
    <w:rPr>
      <w:rFonts w:cs="Calibri"/>
      <w:b/>
    </w:rPr>
  </w:style>
  <w:style w:type="paragraph" w:customStyle="1" w:styleId="lvl3">
    <w:name w:val="lvl3"/>
    <w:basedOn w:val="Normal"/>
    <w:qFormat/>
    <w:rsid w:val="00CD7247"/>
    <w:pPr>
      <w:numPr>
        <w:ilvl w:val="2"/>
        <w:numId w:val="2"/>
      </w:numPr>
      <w:tabs>
        <w:tab w:val="left" w:pos="142"/>
      </w:tabs>
      <w:spacing w:before="120" w:after="120" w:line="276" w:lineRule="auto"/>
      <w:ind w:left="1418" w:hanging="709"/>
    </w:pPr>
    <w:rPr>
      <w:rFonts w:cs="Calibri"/>
      <w:sz w:val="18"/>
    </w:rPr>
  </w:style>
  <w:style w:type="paragraph" w:styleId="BodyText2">
    <w:name w:val="Body Text 2"/>
    <w:basedOn w:val="Normal"/>
    <w:link w:val="BodyText2Char"/>
    <w:semiHidden/>
    <w:rsid w:val="0013505C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3505C"/>
    <w:rPr>
      <w:rFonts w:ascii="Arial" w:eastAsia="Times New Roman" w:hAnsi="Arial" w:cs="Arial"/>
      <w:sz w:val="24"/>
      <w:szCs w:val="24"/>
      <w:lang w:val="et-EE" w:eastAsia="en-US"/>
    </w:rPr>
  </w:style>
  <w:style w:type="character" w:styleId="Hyperlink">
    <w:name w:val="Hyperlink"/>
    <w:basedOn w:val="DefaultParagraphFont"/>
    <w:uiPriority w:val="99"/>
    <w:unhideWhenUsed/>
    <w:rsid w:val="00147580"/>
    <w:rPr>
      <w:color w:val="0000FF"/>
      <w:u w:val="single"/>
    </w:rPr>
  </w:style>
  <w:style w:type="table" w:styleId="TableGrid">
    <w:name w:val="Table Grid"/>
    <w:basedOn w:val="TableNormal"/>
    <w:uiPriority w:val="39"/>
    <w:rsid w:val="008B3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6217"/>
    <w:rPr>
      <w:color w:val="00B05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139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t-EE" w:eastAsia="en-US"/>
    </w:rPr>
  </w:style>
  <w:style w:type="character" w:customStyle="1" w:styleId="tableentry">
    <w:name w:val="tableentry"/>
    <w:rsid w:val="00943A55"/>
    <w:rPr>
      <w:rFonts w:ascii="Tahoma" w:hAnsi="Tahoma" w:cs="Tahoma" w:hint="default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444C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t-E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B05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91407F2FE6764CA9F2BE34926EF00C" ma:contentTypeVersion="11" ma:contentTypeDescription="Create a new document." ma:contentTypeScope="" ma:versionID="88dee94f56d669530ab2e40258aab33e">
  <xsd:schema xmlns:xsd="http://www.w3.org/2001/XMLSchema" xmlns:xs="http://www.w3.org/2001/XMLSchema" xmlns:p="http://schemas.microsoft.com/office/2006/metadata/properties" xmlns:ns2="9feb6612-87f5-4234-aaa1-522012de41ea" xmlns:ns3="7caff937-55c4-4dde-b661-154e606ba4be" targetNamespace="http://schemas.microsoft.com/office/2006/metadata/properties" ma:root="true" ma:fieldsID="919a1a520f02297f4e529422a236249c" ns2:_="" ns3:_="">
    <xsd:import namespace="9feb6612-87f5-4234-aaa1-522012de41ea"/>
    <xsd:import namespace="7caff937-55c4-4dde-b661-154e606ba4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b6612-87f5-4234-aaa1-522012de41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ff937-55c4-4dde-b661-154e606ba4b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ADDEB6-1A37-4051-B1E1-24AB480ABD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3C59FB-646E-4913-AD0C-8EDE21DF9B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540D65-A03B-49D8-BC01-67AD26DF89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eb6612-87f5-4234-aaa1-522012de41ea"/>
    <ds:schemaRef ds:uri="7caff937-55c4-4dde-b661-154e606ba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4A7BB1-8D55-4BBA-8565-ED9447EBFFF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129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Gertu Pillenberg</dc:creator>
  <cp:keywords/>
  <dc:description/>
  <cp:lastModifiedBy>Rasmus Aavik</cp:lastModifiedBy>
  <cp:revision>50</cp:revision>
  <cp:lastPrinted>2019-11-25T22:04:00Z</cp:lastPrinted>
  <dcterms:created xsi:type="dcterms:W3CDTF">2023-08-22T10:43:00Z</dcterms:created>
  <dcterms:modified xsi:type="dcterms:W3CDTF">2024-06-14T11:20:00Z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0x010100C691407F2FE6764CA9F2BE34926EF00C</vt:lpwstr>
  </property>
</Properties>
</file>